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Sommerlicher Wärmeschutz im Wintergarten aus Holz: Verschattung, Lüftung und Glaswahl · Arbeitsblatt mit Checkliste</w:t>
      </w:r>
    </w:p>
    <w:p>
      <w:r>
        <w:t>Für die praktische Planung: Ein Holz-Wintergarten kann im Sommer angenehm bleiben, wenn Verschattung, Verglasung, Lüftung und Speichermasse von Beginn an zusammengedacht werden. Entscheidend ist nicht die einzelne Maßnahme, sondern ihr Zusammenspiel: Eine außenliegende Beschattung begrenzt die Sonneneinstrahlung, das Glas bestimmt, wie viel Energie durchgelassen wird, und die Lüftung führt Wärme ab. Dieser Leitfaden strukturiert die wichtigsten Planungsschritte und Fragen, die vor der Ausführung geklärt werden sollten.</w:t>
      </w:r>
    </w:p>
    <w:p>
      <w:pPr>
        <w:pStyle w:val="Heading1"/>
      </w:pPr>
      <w:r>
        <w:t>Lüftung, Speichermasse und Anschlüsse prüfen</w:t>
      </w:r>
    </w:p>
    <w:p>
      <w:r>
        <w:t>Eine wirksame Lüftung trennt warme Tagluft und kühle Nachtluft. Tagsüber ist eine kontrollierte Querlüftung wichtig: Öffnungen auf gegenüberliegenden Seiten und Abluftmöglichkeiten im First oder oberen Dachbereich unterstützen den Abfluss warmer Luft. Nachts nutzt der Wintergarten die kühlere Außenluft, um gespeicherte Wärme aus Bauteilen abzuführen; Insektenschutz und ausreichend große Öffnungsflächen gehören dazu. Zusätzlich kann Speichermasse Temperaturspitzen abmildern. Massivholzflächen, Lehmputze, massive Innenwände sowie ein massiver Bodenunterbau können dafür berücksichtigt werden. Schließlich sind Dichtheit und konstruktiver Holzschutz an Wand- und Dachanschlüssen zu kontrollieren. Ein Sommerkonzept sollte daher auch klären, ob Anschlüsse wärmebrückefrei bleiben, Feuchtigkeit nicht in die Holzkonstruktion gelangt und die gewählte Technik später Wartung ermöglicht.</w:t>
      </w:r>
    </w:p>
    <w:p>
      <w:pPr>
        <w:pStyle w:val="Heading1"/>
      </w:pPr>
      <w:r>
        <w:t>Weitere Dokumente zum Thema</w:t>
      </w:r>
    </w:p>
    <w:p>
      <w:hyperlink r:id="rId9">
        <w:r>
          <w:rPr>
            <w:color w:val="087E75"/>
          </w:rPr>
          <w:t>Sommerlicher Wärmeschutz im Wintergarten aus Holz: Verschattung, Lüftung und Glaswahl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koeln.pages.dev/wintergarten-aus-holz-sommerlicher-waermeschutz/" TargetMode="External"/><Relationship Id="rId10" Type="http://schemas.openxmlformats.org/officeDocument/2006/relationships/hyperlink" Target="https://holzwerkkoeln.pages.dev/dateien/minimax-64957199091bc7c7477ad42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